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ADE0" w14:textId="1C2BEFC0" w:rsidR="00EE09C4" w:rsidRPr="00EB368F" w:rsidRDefault="003A2EAF" w:rsidP="00344628">
      <w:pPr>
        <w:spacing w:line="340" w:lineRule="exact"/>
        <w:jc w:val="right"/>
        <w:rPr>
          <w:szCs w:val="21"/>
        </w:rPr>
      </w:pPr>
      <w:r w:rsidRPr="00EB368F">
        <w:rPr>
          <w:szCs w:val="21"/>
        </w:rPr>
        <w:t>20</w:t>
      </w:r>
      <w:r w:rsidR="00852CB4" w:rsidRPr="00EB368F">
        <w:rPr>
          <w:szCs w:val="21"/>
        </w:rPr>
        <w:t>2</w:t>
      </w:r>
      <w:r w:rsidR="007F3F16" w:rsidRPr="00EB368F">
        <w:rPr>
          <w:szCs w:val="21"/>
        </w:rPr>
        <w:t>3</w:t>
      </w:r>
      <w:r w:rsidR="00FC0AE8" w:rsidRPr="00EB368F">
        <w:rPr>
          <w:rFonts w:hint="eastAsia"/>
          <w:szCs w:val="21"/>
        </w:rPr>
        <w:t>年</w:t>
      </w:r>
      <w:r w:rsidR="007F3F16" w:rsidRPr="00EB368F">
        <w:rPr>
          <w:szCs w:val="21"/>
        </w:rPr>
        <w:t>4</w:t>
      </w:r>
      <w:r w:rsidR="00FC0AE8" w:rsidRPr="00EB368F">
        <w:rPr>
          <w:rFonts w:hint="eastAsia"/>
          <w:szCs w:val="21"/>
        </w:rPr>
        <w:t>月</w:t>
      </w:r>
      <w:r w:rsidR="00EE09C4" w:rsidRPr="00EB368F">
        <w:rPr>
          <w:szCs w:val="21"/>
        </w:rPr>
        <w:t>作成</w:t>
      </w:r>
    </w:p>
    <w:p w14:paraId="2976663C" w14:textId="16CBF002" w:rsidR="00461589" w:rsidRPr="00EB368F" w:rsidRDefault="008565A1" w:rsidP="00912E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EB368F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406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20"/>
        <w:gridCol w:w="890"/>
        <w:gridCol w:w="1553"/>
        <w:gridCol w:w="2048"/>
        <w:gridCol w:w="2584"/>
        <w:gridCol w:w="2011"/>
      </w:tblGrid>
      <w:tr w:rsidR="00EB368F" w:rsidRPr="00EB368F" w14:paraId="1AF21220" w14:textId="77777777" w:rsidTr="0002113E">
        <w:tc>
          <w:tcPr>
            <w:tcW w:w="1320" w:type="dxa"/>
          </w:tcPr>
          <w:p w14:paraId="3E3CC8F0" w14:textId="77777777" w:rsidR="00613B48" w:rsidRPr="00EB368F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</w:tcPr>
          <w:p w14:paraId="3CF5816B" w14:textId="77777777" w:rsidR="00613B48" w:rsidRPr="00EB368F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B368F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EB368F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595" w:type="dxa"/>
            <w:gridSpan w:val="2"/>
          </w:tcPr>
          <w:p w14:paraId="3172C4BB" w14:textId="77777777" w:rsidR="00613B48" w:rsidRPr="00EB368F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B368F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EB368F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</w:tr>
      <w:tr w:rsidR="00EB368F" w:rsidRPr="00EB368F" w14:paraId="5FD89B3A" w14:textId="77777777" w:rsidTr="0002113E">
        <w:tc>
          <w:tcPr>
            <w:tcW w:w="1320" w:type="dxa"/>
            <w:vAlign w:val="center"/>
          </w:tcPr>
          <w:p w14:paraId="53AE2772" w14:textId="77777777" w:rsidR="00613B48" w:rsidRPr="00EB368F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91" w:type="dxa"/>
            <w:gridSpan w:val="3"/>
          </w:tcPr>
          <w:p w14:paraId="5B2C27BD" w14:textId="479B9FC1" w:rsidR="00613B48" w:rsidRPr="00EB368F" w:rsidRDefault="00B13034" w:rsidP="001D5CC8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rFonts w:hAnsi="ＭＳ 明朝" w:hint="eastAsia"/>
                <w:szCs w:val="18"/>
              </w:rPr>
              <w:t>ネオ</w:t>
            </w:r>
            <w:r w:rsidR="0068732D" w:rsidRPr="00EB368F">
              <w:rPr>
                <w:rFonts w:hAnsi="ＭＳ 明朝" w:hint="eastAsia"/>
                <w:szCs w:val="18"/>
              </w:rPr>
              <w:t>クリティケア</w:t>
            </w:r>
            <w:r w:rsidRPr="00EB368F">
              <w:rPr>
                <w:rFonts w:hAnsi="ＭＳ 明朝" w:hint="eastAsia"/>
                <w:szCs w:val="18"/>
              </w:rPr>
              <w:t>製薬</w:t>
            </w:r>
            <w:r w:rsidR="00613B48" w:rsidRPr="00EB368F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595" w:type="dxa"/>
            <w:gridSpan w:val="2"/>
          </w:tcPr>
          <w:p w14:paraId="47FD6A02" w14:textId="3AC10E7E" w:rsidR="00613B48" w:rsidRPr="00EB368F" w:rsidRDefault="00F56376" w:rsidP="001D5CC8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rFonts w:hint="eastAsia"/>
                <w:szCs w:val="18"/>
              </w:rPr>
              <w:t>太陽ファルマ株式会社</w:t>
            </w:r>
          </w:p>
        </w:tc>
      </w:tr>
      <w:tr w:rsidR="00EB368F" w:rsidRPr="00EB368F" w14:paraId="62D2848B" w14:textId="77777777" w:rsidTr="0002113E">
        <w:tc>
          <w:tcPr>
            <w:tcW w:w="1320" w:type="dxa"/>
            <w:vAlign w:val="center"/>
          </w:tcPr>
          <w:p w14:paraId="13C7EB5F" w14:textId="77777777" w:rsidR="00613B48" w:rsidRPr="00EB368F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91" w:type="dxa"/>
            <w:gridSpan w:val="3"/>
          </w:tcPr>
          <w:p w14:paraId="779D532E" w14:textId="77777777" w:rsidR="00613B48" w:rsidRPr="00EB368F" w:rsidRDefault="00801275" w:rsidP="00801275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EB368F">
              <w:rPr>
                <w:rFonts w:hAnsi="ＭＳ 明朝" w:hint="eastAsia"/>
                <w:szCs w:val="18"/>
              </w:rPr>
              <w:t>グラニセトロン点滴静注</w:t>
            </w:r>
            <w:r w:rsidR="00613B48" w:rsidRPr="00EB368F">
              <w:rPr>
                <w:rFonts w:hAnsi="ＭＳ 明朝" w:hint="eastAsia"/>
                <w:szCs w:val="18"/>
              </w:rPr>
              <w:t>バッグ</w:t>
            </w:r>
            <w:r w:rsidRPr="00EB368F">
              <w:rPr>
                <w:rFonts w:hAnsi="ＭＳ 明朝" w:hint="eastAsia"/>
                <w:szCs w:val="18"/>
              </w:rPr>
              <w:t>1mg</w:t>
            </w:r>
            <w:r w:rsidRPr="00EB368F">
              <w:rPr>
                <w:rFonts w:hAnsi="ＭＳ 明朝" w:hint="eastAsia"/>
                <w:szCs w:val="18"/>
              </w:rPr>
              <w:t>「</w:t>
            </w:r>
            <w:r w:rsidRPr="00EB368F">
              <w:rPr>
                <w:rFonts w:hAnsi="ＭＳ 明朝"/>
                <w:szCs w:val="18"/>
              </w:rPr>
              <w:t>KCC</w:t>
            </w:r>
            <w:r w:rsidR="00613B48" w:rsidRPr="00EB368F">
              <w:rPr>
                <w:rFonts w:hAnsi="ＭＳ 明朝" w:hint="eastAsia"/>
                <w:szCs w:val="18"/>
              </w:rPr>
              <w:t>」</w:t>
            </w:r>
          </w:p>
        </w:tc>
        <w:tc>
          <w:tcPr>
            <w:tcW w:w="4595" w:type="dxa"/>
            <w:gridSpan w:val="2"/>
            <w:vAlign w:val="center"/>
          </w:tcPr>
          <w:p w14:paraId="698D0A56" w14:textId="28C3463C" w:rsidR="00613B48" w:rsidRPr="00EB368F" w:rsidRDefault="00607C13" w:rsidP="00D359C4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rFonts w:hint="eastAsia"/>
                <w:szCs w:val="18"/>
              </w:rPr>
              <w:t>カイトリル注</w:t>
            </w:r>
            <w:r w:rsidRPr="00EB368F">
              <w:rPr>
                <w:rFonts w:hint="eastAsia"/>
                <w:szCs w:val="18"/>
              </w:rPr>
              <w:t>1mg</w:t>
            </w:r>
          </w:p>
        </w:tc>
      </w:tr>
      <w:tr w:rsidR="00EB368F" w:rsidRPr="00EB368F" w14:paraId="69ED2464" w14:textId="77777777" w:rsidTr="0002113E">
        <w:tc>
          <w:tcPr>
            <w:tcW w:w="1320" w:type="dxa"/>
            <w:vAlign w:val="center"/>
          </w:tcPr>
          <w:p w14:paraId="4133B9A3" w14:textId="25E1870F" w:rsidR="00613B48" w:rsidRPr="00EB368F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266FDF" w:rsidRPr="00EB368F">
              <w:rPr>
                <w:rFonts w:ascii="ＭＳ ゴシック" w:eastAsia="ＭＳ ゴシック" w:hAnsi="ＭＳ ゴシック" w:hint="eastAsia"/>
                <w:szCs w:val="21"/>
              </w:rPr>
              <w:t>的名称</w:t>
            </w:r>
          </w:p>
        </w:tc>
        <w:tc>
          <w:tcPr>
            <w:tcW w:w="9086" w:type="dxa"/>
            <w:gridSpan w:val="5"/>
          </w:tcPr>
          <w:p w14:paraId="786586B1" w14:textId="77777777" w:rsidR="00613B48" w:rsidRPr="00EB368F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rFonts w:hAnsi="ＭＳ 明朝" w:hint="eastAsia"/>
                <w:szCs w:val="18"/>
              </w:rPr>
              <w:t>グラニセトロン</w:t>
            </w:r>
            <w:r w:rsidR="00395A41" w:rsidRPr="00EB368F">
              <w:rPr>
                <w:rFonts w:hAnsi="ＭＳ 明朝" w:hint="eastAsia"/>
                <w:szCs w:val="18"/>
              </w:rPr>
              <w:t>塩酸塩</w:t>
            </w:r>
          </w:p>
        </w:tc>
      </w:tr>
      <w:tr w:rsidR="00EB368F" w:rsidRPr="00EB368F" w14:paraId="460FAE86" w14:textId="77777777" w:rsidTr="0002113E">
        <w:tc>
          <w:tcPr>
            <w:tcW w:w="1320" w:type="dxa"/>
            <w:vAlign w:val="center"/>
          </w:tcPr>
          <w:p w14:paraId="499A0657" w14:textId="77777777" w:rsidR="00613B48" w:rsidRPr="00EB368F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9086" w:type="dxa"/>
            <w:gridSpan w:val="5"/>
          </w:tcPr>
          <w:p w14:paraId="34F214AB" w14:textId="77777777" w:rsidR="00613B48" w:rsidRPr="00EB368F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szCs w:val="18"/>
              </w:rPr>
              <w:t>5-HT</w:t>
            </w:r>
            <w:r w:rsidRPr="00EB368F">
              <w:rPr>
                <w:szCs w:val="18"/>
                <w:vertAlign w:val="subscript"/>
              </w:rPr>
              <w:t>３</w:t>
            </w:r>
            <w:r w:rsidRPr="00EB368F">
              <w:rPr>
                <w:rFonts w:hAnsi="ＭＳ 明朝" w:hint="eastAsia"/>
                <w:szCs w:val="18"/>
              </w:rPr>
              <w:t>受容体拮抗型制吐剤</w:t>
            </w:r>
          </w:p>
        </w:tc>
      </w:tr>
      <w:tr w:rsidR="00EB368F" w:rsidRPr="00EB368F" w14:paraId="1CEF1086" w14:textId="77777777" w:rsidTr="0002113E">
        <w:tc>
          <w:tcPr>
            <w:tcW w:w="1320" w:type="dxa"/>
            <w:vAlign w:val="center"/>
          </w:tcPr>
          <w:p w14:paraId="62A732AE" w14:textId="77777777" w:rsidR="00801275" w:rsidRPr="00EB368F" w:rsidRDefault="00801275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4491" w:type="dxa"/>
            <w:gridSpan w:val="3"/>
          </w:tcPr>
          <w:p w14:paraId="43501B8C" w14:textId="3A4FC029" w:rsidR="00801275" w:rsidRPr="00EB368F" w:rsidRDefault="00801275" w:rsidP="001D5CC8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szCs w:val="18"/>
              </w:rPr>
              <w:t>1</w:t>
            </w:r>
            <w:r w:rsidR="00206ABA" w:rsidRPr="00EB368F">
              <w:rPr>
                <w:szCs w:val="18"/>
              </w:rPr>
              <w:t>mg</w:t>
            </w:r>
            <w:r w:rsidRPr="00EB368F">
              <w:rPr>
                <w:rFonts w:hint="eastAsia"/>
                <w:szCs w:val="18"/>
              </w:rPr>
              <w:t xml:space="preserve"> </w:t>
            </w:r>
            <w:r w:rsidRPr="00EB368F">
              <w:rPr>
                <w:szCs w:val="18"/>
              </w:rPr>
              <w:t>50</w:t>
            </w:r>
            <w:r w:rsidR="00206ABA" w:rsidRPr="00EB368F">
              <w:rPr>
                <w:szCs w:val="18"/>
              </w:rPr>
              <w:t>m</w:t>
            </w:r>
            <w:r w:rsidRPr="00EB368F">
              <w:rPr>
                <w:szCs w:val="18"/>
              </w:rPr>
              <w:t>L</w:t>
            </w:r>
            <w:r w:rsidRPr="00EB368F">
              <w:rPr>
                <w:rFonts w:hint="eastAsia"/>
                <w:szCs w:val="18"/>
              </w:rPr>
              <w:t xml:space="preserve"> </w:t>
            </w:r>
            <w:r w:rsidRPr="00EB368F">
              <w:rPr>
                <w:szCs w:val="18"/>
              </w:rPr>
              <w:t>1</w:t>
            </w:r>
            <w:r w:rsidRPr="00EB368F">
              <w:rPr>
                <w:rFonts w:hAnsi="ＭＳ 明朝" w:hint="eastAsia"/>
                <w:szCs w:val="18"/>
              </w:rPr>
              <w:t>袋</w:t>
            </w:r>
          </w:p>
        </w:tc>
        <w:tc>
          <w:tcPr>
            <w:tcW w:w="4595" w:type="dxa"/>
            <w:gridSpan w:val="2"/>
          </w:tcPr>
          <w:p w14:paraId="733D97A2" w14:textId="123494D1" w:rsidR="00801275" w:rsidRPr="00EB368F" w:rsidRDefault="00801275" w:rsidP="001D5CC8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rFonts w:hint="eastAsia"/>
                <w:szCs w:val="18"/>
              </w:rPr>
              <w:t>1mg 1mL</w:t>
            </w:r>
            <w:r w:rsidR="00322B64" w:rsidRPr="00EB368F">
              <w:rPr>
                <w:szCs w:val="18"/>
              </w:rPr>
              <w:t xml:space="preserve"> </w:t>
            </w:r>
            <w:r w:rsidRPr="00EB368F">
              <w:rPr>
                <w:rFonts w:hint="eastAsia"/>
                <w:szCs w:val="18"/>
              </w:rPr>
              <w:t>1</w:t>
            </w:r>
            <w:r w:rsidRPr="00EB368F">
              <w:rPr>
                <w:rFonts w:hint="eastAsia"/>
                <w:szCs w:val="18"/>
              </w:rPr>
              <w:t>管</w:t>
            </w:r>
          </w:p>
        </w:tc>
      </w:tr>
      <w:tr w:rsidR="00EB368F" w:rsidRPr="00EB368F" w14:paraId="034A3210" w14:textId="77777777" w:rsidTr="0002113E">
        <w:tc>
          <w:tcPr>
            <w:tcW w:w="1320" w:type="dxa"/>
            <w:vAlign w:val="center"/>
          </w:tcPr>
          <w:p w14:paraId="1A59A319" w14:textId="77777777" w:rsidR="00613B48" w:rsidRPr="00EB368F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91" w:type="dxa"/>
            <w:gridSpan w:val="3"/>
          </w:tcPr>
          <w:p w14:paraId="7BD2B551" w14:textId="54A999FD" w:rsidR="00613B48" w:rsidRPr="00EB368F" w:rsidRDefault="00852CB4" w:rsidP="003E46B6">
            <w:pPr>
              <w:spacing w:line="280" w:lineRule="exact"/>
              <w:jc w:val="center"/>
              <w:rPr>
                <w:szCs w:val="18"/>
              </w:rPr>
            </w:pPr>
            <w:r w:rsidRPr="00EB368F">
              <w:rPr>
                <w:szCs w:val="18"/>
              </w:rPr>
              <w:t>8</w:t>
            </w:r>
            <w:r w:rsidR="007F3F16" w:rsidRPr="00EB368F">
              <w:rPr>
                <w:rFonts w:hint="eastAsia"/>
                <w:szCs w:val="18"/>
              </w:rPr>
              <w:t>3</w:t>
            </w:r>
            <w:r w:rsidR="007F3F16" w:rsidRPr="00EB368F">
              <w:rPr>
                <w:szCs w:val="18"/>
              </w:rPr>
              <w:t>7</w:t>
            </w:r>
            <w:r w:rsidR="00C60463" w:rsidRPr="00EB368F">
              <w:rPr>
                <w:rFonts w:hint="eastAsia"/>
                <w:szCs w:val="18"/>
              </w:rPr>
              <w:t>円</w:t>
            </w:r>
          </w:p>
        </w:tc>
        <w:tc>
          <w:tcPr>
            <w:tcW w:w="4595" w:type="dxa"/>
            <w:gridSpan w:val="2"/>
          </w:tcPr>
          <w:p w14:paraId="5D82F051" w14:textId="19681795" w:rsidR="00613B48" w:rsidRPr="00EB368F" w:rsidRDefault="006E6C69" w:rsidP="003E46B6">
            <w:pPr>
              <w:spacing w:line="280" w:lineRule="exact"/>
              <w:jc w:val="center"/>
              <w:rPr>
                <w:szCs w:val="18"/>
              </w:rPr>
            </w:pPr>
            <w:r>
              <w:rPr>
                <w:rFonts w:hAnsi="ＭＳ 明朝" w:hint="eastAsia"/>
                <w:szCs w:val="18"/>
              </w:rPr>
              <w:t>901</w:t>
            </w:r>
            <w:r w:rsidR="00613B48" w:rsidRPr="00EB368F">
              <w:rPr>
                <w:rFonts w:hAnsi="ＭＳ 明朝" w:hint="eastAsia"/>
                <w:szCs w:val="18"/>
              </w:rPr>
              <w:t>円</w:t>
            </w:r>
          </w:p>
        </w:tc>
      </w:tr>
      <w:tr w:rsidR="00EB368F" w:rsidRPr="00EB368F" w14:paraId="7E41EF1F" w14:textId="77777777" w:rsidTr="0002113E">
        <w:trPr>
          <w:trHeight w:val="886"/>
        </w:trPr>
        <w:tc>
          <w:tcPr>
            <w:tcW w:w="1320" w:type="dxa"/>
            <w:vAlign w:val="center"/>
          </w:tcPr>
          <w:p w14:paraId="506F5319" w14:textId="77777777" w:rsidR="00AD43A0" w:rsidRPr="00EB368F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890" w:type="dxa"/>
            <w:vAlign w:val="center"/>
          </w:tcPr>
          <w:p w14:paraId="59D3C445" w14:textId="6AFBD641" w:rsidR="001B648E" w:rsidRPr="00EB368F" w:rsidRDefault="001E1B86" w:rsidP="001B648E">
            <w:pPr>
              <w:spacing w:line="280" w:lineRule="exact"/>
              <w:rPr>
                <w:szCs w:val="18"/>
              </w:rPr>
            </w:pP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標準品と同じ</w:t>
            </w:r>
          </w:p>
        </w:tc>
        <w:tc>
          <w:tcPr>
            <w:tcW w:w="8196" w:type="dxa"/>
            <w:gridSpan w:val="4"/>
            <w:vAlign w:val="center"/>
          </w:tcPr>
          <w:p w14:paraId="6216C935" w14:textId="77777777" w:rsidR="00AC2CD8" w:rsidRPr="00EB368F" w:rsidRDefault="00AD43A0" w:rsidP="001A2C72">
            <w:pPr>
              <w:spacing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抗悪性腫瘍剤</w:t>
            </w:r>
            <w:r w:rsidRPr="00EB368F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シスプラチン等</w:t>
            </w:r>
            <w:r w:rsidRPr="00EB368F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投与及び放射線照射に伴う消化器症状</w:t>
            </w:r>
            <w:r w:rsidRPr="00EB368F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悪心、嘔吐</w:t>
            </w:r>
            <w:r w:rsidRPr="00EB368F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</w:p>
          <w:p w14:paraId="2C1D61E9" w14:textId="0D35C016" w:rsidR="00F2641E" w:rsidRPr="00EB368F" w:rsidRDefault="00F2641E" w:rsidP="001A2C72">
            <w:pPr>
              <w:rPr>
                <w:rFonts w:ascii="ＭＳ 明朝" w:hAnsi="ＭＳ 明朝" w:cs="DFHSMincho-W3-WIN-RKSJ-H"/>
                <w:kern w:val="0"/>
                <w:szCs w:val="21"/>
              </w:rPr>
            </w:pPr>
            <w:r w:rsidRPr="00EB368F">
              <w:rPr>
                <w:rFonts w:ascii="ＭＳ 明朝" w:hAnsi="ＭＳ 明朝" w:cs="DFHSMincho-W3-WIN-RKSJ-H" w:hint="eastAsia"/>
                <w:szCs w:val="21"/>
              </w:rPr>
              <w:t>術後の消化器症状（悪心、嘔吐）</w:t>
            </w:r>
          </w:p>
        </w:tc>
      </w:tr>
      <w:tr w:rsidR="00EB368F" w:rsidRPr="00EB368F" w14:paraId="33A5F527" w14:textId="77777777" w:rsidTr="0002113E">
        <w:tc>
          <w:tcPr>
            <w:tcW w:w="1320" w:type="dxa"/>
            <w:vAlign w:val="center"/>
          </w:tcPr>
          <w:p w14:paraId="427F8367" w14:textId="77777777" w:rsidR="00AD43A0" w:rsidRPr="00EB368F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890" w:type="dxa"/>
            <w:vAlign w:val="center"/>
          </w:tcPr>
          <w:p w14:paraId="72AADEE1" w14:textId="50B54ABA" w:rsidR="001B648E" w:rsidRPr="00EB368F" w:rsidRDefault="00315A5B" w:rsidP="001B648E">
            <w:pPr>
              <w:widowControl/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標準品と同じ</w:t>
            </w:r>
          </w:p>
        </w:tc>
        <w:tc>
          <w:tcPr>
            <w:tcW w:w="8196" w:type="dxa"/>
            <w:gridSpan w:val="4"/>
            <w:vAlign w:val="center"/>
          </w:tcPr>
          <w:p w14:paraId="20355567" w14:textId="09A4BBBD" w:rsidR="00AD43A0" w:rsidRPr="00EB368F" w:rsidRDefault="00315A5B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AD43A0"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抗悪性腫瘍剤</w:t>
            </w:r>
            <w:r w:rsidR="00AD43A0" w:rsidRPr="00EB368F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AD43A0"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シスプラチン等</w:t>
            </w:r>
            <w:r w:rsidR="00AD43A0" w:rsidRPr="00EB368F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="00AD43A0"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投与に伴う消化器症状</w:t>
            </w:r>
            <w:r w:rsidR="00AD43A0" w:rsidRPr="00EB368F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AD43A0"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悪心、嘔吐</w:t>
            </w:r>
            <w:r w:rsidR="00AD43A0" w:rsidRPr="00EB368F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391A070B" w14:textId="448EEE87" w:rsidR="00AD43A0" w:rsidRPr="00EB368F" w:rsidRDefault="00AD43A0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成人：通常、成人にはグラニセトロンとして</w:t>
            </w:r>
            <w:r w:rsidRPr="00EB368F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回静注又は点滴静注する。なお、年齢、症状により適宜増減するが、症状が改善されない場合には、</w:t>
            </w:r>
            <w:r w:rsidRPr="00EB368F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368CF46F" w14:textId="5671BBDB" w:rsidR="00AD43A0" w:rsidRPr="00EB368F" w:rsidRDefault="00AD43A0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小児：通常、小児にはグラニセトロンとして</w:t>
            </w:r>
            <w:r w:rsidRPr="00EB368F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回点滴静注する。なお、年齢、症状により適宜増減するが、症状が改善されない場合には、</w:t>
            </w:r>
            <w:r w:rsidRPr="00EB368F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588A0C15" w14:textId="17184300" w:rsidR="00AD43A0" w:rsidRPr="00EB368F" w:rsidRDefault="00315A5B" w:rsidP="00AD43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AD43A0"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放射線照射に伴う消化器症状</w:t>
            </w:r>
            <w:r w:rsidR="00AD43A0" w:rsidRPr="00EB368F">
              <w:rPr>
                <w:rFonts w:ascii="ＭＳ 明朝" w:hAnsi="ＭＳ 明朝" w:cs="DFHSGothic-W5-WIN-RKSJ-H"/>
                <w:b/>
                <w:kern w:val="0"/>
                <w:szCs w:val="21"/>
              </w:rPr>
              <w:t>(</w:t>
            </w:r>
            <w:r w:rsidR="00AD43A0"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悪心、嘔吐</w:t>
            </w:r>
            <w:r w:rsidR="00AD43A0" w:rsidRPr="00EB368F">
              <w:rPr>
                <w:rFonts w:ascii="ＭＳ 明朝" w:hAnsi="ＭＳ 明朝" w:cs="DFHSGothic-W5-WIN-RKSJ-H"/>
                <w:b/>
                <w:kern w:val="0"/>
                <w:szCs w:val="21"/>
              </w:rPr>
              <w:t>)</w:t>
            </w:r>
            <w:r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2752A26F" w14:textId="4CCC7E35" w:rsidR="00AD43A0" w:rsidRPr="00EB368F" w:rsidRDefault="00AD43A0" w:rsidP="00AD43A0">
            <w:pPr>
              <w:spacing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Pr="00EB368F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を点滴静注する。なお、年齢、症状により適宜増減する。ただし、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2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回投与までとする。</w:t>
            </w:r>
          </w:p>
          <w:p w14:paraId="3544F95A" w14:textId="35761CAA" w:rsidR="00115052" w:rsidRPr="00EB368F" w:rsidRDefault="00315A5B" w:rsidP="00AD43A0">
            <w:pPr>
              <w:spacing w:line="280" w:lineRule="exact"/>
              <w:rPr>
                <w:rFonts w:ascii="ＭＳ 明朝" w:hAnsi="ＭＳ 明朝" w:cs="DFHSGothic-W5-WIN-RKSJ-H"/>
                <w:b/>
                <w:kern w:val="0"/>
                <w:szCs w:val="21"/>
              </w:rPr>
            </w:pPr>
            <w:r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〈</w:t>
            </w:r>
            <w:r w:rsidR="00115052"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術後の消化器症状（悪心、嘔吐）</w:t>
            </w:r>
            <w:r w:rsidRPr="00EB368F">
              <w:rPr>
                <w:rFonts w:ascii="ＭＳ 明朝" w:hAnsi="ＭＳ 明朝" w:cs="DFHSGothic-W5-WIN-RKSJ-H" w:hint="eastAsia"/>
                <w:b/>
                <w:kern w:val="0"/>
                <w:szCs w:val="21"/>
              </w:rPr>
              <w:t>〉</w:t>
            </w:r>
          </w:p>
          <w:p w14:paraId="42FE5F97" w14:textId="691BD43C" w:rsidR="00115052" w:rsidRPr="00EB368F" w:rsidRDefault="00115052" w:rsidP="00AD43A0">
            <w:pPr>
              <w:spacing w:line="280" w:lineRule="exact"/>
              <w:rPr>
                <w:szCs w:val="18"/>
              </w:rPr>
            </w:pP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1mg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を静注又は点滴静注する。なお、年齢、症状により適宜増減する。ただし、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EB368F">
              <w:rPr>
                <w:rFonts w:asciiTheme="minorHAnsi" w:hAnsiTheme="minorHAnsi" w:cs="DFHSMincho-W3-WIN-RKSJ-H"/>
                <w:kern w:val="0"/>
                <w:szCs w:val="21"/>
              </w:rPr>
              <w:t>3mg</w:t>
            </w:r>
            <w:r w:rsidRPr="00EB368F">
              <w:rPr>
                <w:rFonts w:ascii="ＭＳ 明朝" w:hAnsi="ＭＳ 明朝" w:cs="DFHSMincho-W3-WIN-RKSJ-H" w:hint="eastAsia"/>
                <w:kern w:val="0"/>
                <w:szCs w:val="21"/>
              </w:rPr>
              <w:t>までとする。</w:t>
            </w:r>
          </w:p>
        </w:tc>
      </w:tr>
      <w:tr w:rsidR="00EB368F" w:rsidRPr="00EB368F" w14:paraId="48A2BEC2" w14:textId="77777777" w:rsidTr="0002113E">
        <w:tc>
          <w:tcPr>
            <w:tcW w:w="1320" w:type="dxa"/>
            <w:noWrap/>
            <w:tcFitText/>
            <w:vAlign w:val="center"/>
          </w:tcPr>
          <w:p w14:paraId="00BAB615" w14:textId="77777777" w:rsidR="000F042A" w:rsidRPr="00EB368F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pacing w:val="44"/>
                <w:kern w:val="0"/>
                <w:szCs w:val="21"/>
              </w:rPr>
              <w:t>規制区</w:t>
            </w:r>
            <w:r w:rsidRPr="00EB368F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分</w:t>
            </w:r>
          </w:p>
          <w:p w14:paraId="15E80019" w14:textId="4DB1F283" w:rsidR="000F042A" w:rsidRPr="00EB368F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pacing w:val="344"/>
                <w:kern w:val="0"/>
                <w:szCs w:val="21"/>
              </w:rPr>
              <w:t>貯</w:t>
            </w:r>
            <w:r w:rsidRPr="00EB368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</w:t>
            </w:r>
          </w:p>
          <w:p w14:paraId="005888F7" w14:textId="380024BF" w:rsidR="000F042A" w:rsidRPr="00EB368F" w:rsidRDefault="00332354" w:rsidP="0033235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pacing w:val="44"/>
                <w:kern w:val="0"/>
                <w:szCs w:val="21"/>
              </w:rPr>
              <w:t>有効期</w:t>
            </w:r>
            <w:r w:rsidRPr="00EB368F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間</w:t>
            </w:r>
          </w:p>
        </w:tc>
        <w:tc>
          <w:tcPr>
            <w:tcW w:w="4491" w:type="dxa"/>
            <w:gridSpan w:val="3"/>
          </w:tcPr>
          <w:p w14:paraId="5F8B2E74" w14:textId="77777777" w:rsidR="000F042A" w:rsidRPr="00EB368F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劇薬、処方箋</w:t>
            </w:r>
            <w:r w:rsidR="000F042A" w:rsidRPr="00EB368F">
              <w:rPr>
                <w:rFonts w:hAnsi="ＭＳ 明朝" w:cs="ＭＳ Ｐゴシック" w:hint="eastAsia"/>
                <w:kern w:val="0"/>
                <w:szCs w:val="18"/>
              </w:rPr>
              <w:t>医薬品</w:t>
            </w:r>
          </w:p>
          <w:p w14:paraId="7981FB9B" w14:textId="6BE7C358" w:rsidR="000F042A" w:rsidRPr="00EB368F" w:rsidRDefault="000F042A" w:rsidP="000F042A">
            <w:pPr>
              <w:spacing w:line="280" w:lineRule="exact"/>
              <w:rPr>
                <w:rFonts w:hAnsi="ＭＳ 明朝"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室温保存</w:t>
            </w:r>
          </w:p>
          <w:p w14:paraId="0A9E6997" w14:textId="222F2AF8" w:rsidR="000F042A" w:rsidRPr="00EB368F" w:rsidRDefault="00433A50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cs="ＭＳ Ｐゴシック" w:hint="eastAsia"/>
                <w:kern w:val="0"/>
                <w:szCs w:val="18"/>
              </w:rPr>
              <w:t>3</w:t>
            </w:r>
            <w:r w:rsidRPr="00EB368F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  <w:tc>
          <w:tcPr>
            <w:tcW w:w="4595" w:type="dxa"/>
            <w:gridSpan w:val="2"/>
          </w:tcPr>
          <w:p w14:paraId="7A457821" w14:textId="77777777" w:rsidR="000F042A" w:rsidRPr="00EB368F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劇薬、処方箋</w:t>
            </w:r>
            <w:r w:rsidR="000F042A" w:rsidRPr="00EB368F">
              <w:rPr>
                <w:rFonts w:hAnsi="ＭＳ 明朝" w:cs="ＭＳ Ｐゴシック" w:hint="eastAsia"/>
                <w:kern w:val="0"/>
                <w:szCs w:val="18"/>
              </w:rPr>
              <w:t>医薬品</w:t>
            </w:r>
          </w:p>
          <w:p w14:paraId="561E859E" w14:textId="77777777" w:rsidR="000F042A" w:rsidRPr="00EB368F" w:rsidRDefault="000F042A" w:rsidP="001D5CC8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室温保存</w:t>
            </w:r>
          </w:p>
          <w:p w14:paraId="6BF8F382" w14:textId="6F6C7509" w:rsidR="000F042A" w:rsidRPr="00EB368F" w:rsidRDefault="00936226" w:rsidP="001D5CC8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cs="ＭＳ Ｐゴシック" w:hint="eastAsia"/>
                <w:kern w:val="0"/>
                <w:szCs w:val="18"/>
              </w:rPr>
              <w:t>3</w:t>
            </w:r>
            <w:r w:rsidRPr="00EB368F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</w:tr>
      <w:tr w:rsidR="00EB368F" w:rsidRPr="00EB368F" w14:paraId="67E6F405" w14:textId="77777777" w:rsidTr="0002113E">
        <w:trPr>
          <w:trHeight w:val="260"/>
        </w:trPr>
        <w:tc>
          <w:tcPr>
            <w:tcW w:w="1320" w:type="dxa"/>
            <w:vMerge w:val="restart"/>
            <w:vAlign w:val="center"/>
          </w:tcPr>
          <w:p w14:paraId="2A6EC584" w14:textId="7A486CC4" w:rsidR="00EA6C64" w:rsidRPr="00EB368F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D82F64" w:rsidRPr="00EB368F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2443" w:type="dxa"/>
            <w:gridSpan w:val="2"/>
            <w:tcBorders>
              <w:bottom w:val="nil"/>
              <w:right w:val="nil"/>
            </w:tcBorders>
            <w:tcMar>
              <w:top w:w="34" w:type="dxa"/>
            </w:tcMar>
          </w:tcPr>
          <w:p w14:paraId="769C12A5" w14:textId="77777777" w:rsidR="00EA6C64" w:rsidRPr="00EB368F" w:rsidRDefault="00EA6C64" w:rsidP="005F33B8">
            <w:pPr>
              <w:spacing w:line="260" w:lineRule="exact"/>
              <w:rPr>
                <w:szCs w:val="18"/>
              </w:rPr>
            </w:pPr>
            <w:r w:rsidRPr="00EB368F">
              <w:rPr>
                <w:rFonts w:hAnsi="ＭＳ 明朝" w:hint="eastAsia"/>
                <w:szCs w:val="18"/>
              </w:rPr>
              <w:t>クエン酸水和物</w:t>
            </w:r>
          </w:p>
        </w:tc>
        <w:tc>
          <w:tcPr>
            <w:tcW w:w="2048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5C843EE6" w14:textId="77777777" w:rsidR="005F33B8" w:rsidRPr="00EB368F" w:rsidRDefault="006B787E" w:rsidP="004D0B0F">
            <w:pPr>
              <w:spacing w:line="260" w:lineRule="exact"/>
              <w:rPr>
                <w:szCs w:val="18"/>
              </w:rPr>
            </w:pPr>
            <w:r w:rsidRPr="00EB368F">
              <w:rPr>
                <w:szCs w:val="18"/>
              </w:rPr>
              <w:t>2</w:t>
            </w:r>
            <w:r w:rsidR="005F33B8" w:rsidRPr="00EB368F">
              <w:rPr>
                <w:szCs w:val="18"/>
              </w:rPr>
              <w:t>mg</w:t>
            </w:r>
          </w:p>
        </w:tc>
        <w:tc>
          <w:tcPr>
            <w:tcW w:w="2584" w:type="dxa"/>
            <w:tcBorders>
              <w:bottom w:val="nil"/>
              <w:right w:val="nil"/>
            </w:tcBorders>
            <w:tcMar>
              <w:top w:w="34" w:type="dxa"/>
            </w:tcMar>
          </w:tcPr>
          <w:p w14:paraId="586DDA3D" w14:textId="77777777" w:rsidR="00EA6C64" w:rsidRPr="00EB368F" w:rsidRDefault="00EA6C64" w:rsidP="004D0B0F">
            <w:pPr>
              <w:spacing w:line="26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クエン酸水和物</w:t>
            </w:r>
          </w:p>
        </w:tc>
        <w:tc>
          <w:tcPr>
            <w:tcW w:w="2011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095A4A74" w14:textId="77777777" w:rsidR="00EA6C64" w:rsidRPr="00EB368F" w:rsidRDefault="006B787E" w:rsidP="00EA6C64">
            <w:pPr>
              <w:spacing w:line="260" w:lineRule="exact"/>
              <w:rPr>
                <w:rFonts w:cs="ＭＳ Ｐゴシック"/>
                <w:bCs/>
                <w:kern w:val="0"/>
                <w:szCs w:val="18"/>
              </w:rPr>
            </w:pPr>
            <w:r w:rsidRPr="00EB368F">
              <w:rPr>
                <w:rFonts w:cs="ＭＳ Ｐゴシック"/>
                <w:bCs/>
                <w:kern w:val="0"/>
                <w:szCs w:val="18"/>
              </w:rPr>
              <w:t>2</w:t>
            </w:r>
            <w:r w:rsidR="005F33B8" w:rsidRPr="00EB368F">
              <w:rPr>
                <w:rFonts w:cs="ＭＳ Ｐゴシック" w:hint="eastAsia"/>
                <w:bCs/>
                <w:kern w:val="0"/>
                <w:szCs w:val="18"/>
              </w:rPr>
              <w:t>mg</w:t>
            </w:r>
          </w:p>
        </w:tc>
      </w:tr>
      <w:tr w:rsidR="00EB368F" w:rsidRPr="00EB368F" w14:paraId="73C38F42" w14:textId="77777777" w:rsidTr="0002113E">
        <w:trPr>
          <w:trHeight w:val="260"/>
        </w:trPr>
        <w:tc>
          <w:tcPr>
            <w:tcW w:w="1320" w:type="dxa"/>
            <w:vMerge/>
            <w:vAlign w:val="center"/>
          </w:tcPr>
          <w:p w14:paraId="222C4048" w14:textId="77777777" w:rsidR="00EA6C64" w:rsidRPr="00EB368F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AAC32E" w14:textId="77777777" w:rsidR="00EA6C64" w:rsidRPr="00EB368F" w:rsidRDefault="005F33B8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EB368F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300E77F4" w14:textId="77777777" w:rsidR="00EA6C64" w:rsidRPr="00EB368F" w:rsidRDefault="006B787E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EB368F">
              <w:rPr>
                <w:szCs w:val="18"/>
              </w:rPr>
              <w:t>450</w:t>
            </w:r>
            <w:r w:rsidR="005F33B8" w:rsidRPr="00EB368F">
              <w:rPr>
                <w:szCs w:val="18"/>
              </w:rPr>
              <w:t>mg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1CA6FB" w14:textId="77777777" w:rsidR="00EA6C64" w:rsidRPr="00EB368F" w:rsidRDefault="005F33B8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EB368F">
              <w:rPr>
                <w:rFonts w:cs="ＭＳ Ｐゴシック"/>
                <w:kern w:val="0"/>
                <w:szCs w:val="18"/>
              </w:rPr>
              <w:t>塩化ナトリウム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043EAEC6" w14:textId="77777777" w:rsidR="00EA6C64" w:rsidRPr="00EB368F" w:rsidRDefault="006B787E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9</w:t>
            </w:r>
            <w:r w:rsidR="005F33B8" w:rsidRPr="00EB368F">
              <w:rPr>
                <w:rFonts w:hAnsi="ＭＳ 明朝" w:cs="ＭＳ Ｐゴシック" w:hint="eastAsia"/>
                <w:kern w:val="0"/>
                <w:szCs w:val="18"/>
              </w:rPr>
              <w:t>mg</w:t>
            </w:r>
          </w:p>
        </w:tc>
      </w:tr>
      <w:tr w:rsidR="00EB368F" w:rsidRPr="00EB368F" w14:paraId="7D84BF5A" w14:textId="77777777" w:rsidTr="0002113E">
        <w:trPr>
          <w:trHeight w:val="260"/>
        </w:trPr>
        <w:tc>
          <w:tcPr>
            <w:tcW w:w="1320" w:type="dxa"/>
            <w:vMerge/>
            <w:vAlign w:val="center"/>
          </w:tcPr>
          <w:p w14:paraId="305BD30F" w14:textId="77777777" w:rsidR="00EA6C64" w:rsidRPr="00EB368F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4DBCB87F" w14:textId="58E67CF1" w:rsidR="005F33B8" w:rsidRPr="00EB368F" w:rsidRDefault="005F33B8" w:rsidP="005F33B8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EB368F">
              <w:rPr>
                <w:rFonts w:hint="eastAsia"/>
                <w:szCs w:val="18"/>
              </w:rPr>
              <w:t>pH</w:t>
            </w:r>
            <w:r w:rsidR="00DB0985" w:rsidRPr="00EB368F">
              <w:rPr>
                <w:rFonts w:hAnsi="ＭＳ 明朝" w:hint="eastAsia"/>
                <w:szCs w:val="18"/>
              </w:rPr>
              <w:t>調節</w:t>
            </w:r>
            <w:r w:rsidRPr="00EB368F">
              <w:rPr>
                <w:rFonts w:hAnsi="ＭＳ 明朝" w:hint="eastAsia"/>
                <w:szCs w:val="18"/>
              </w:rPr>
              <w:t>剤</w:t>
            </w:r>
            <w:r w:rsidR="001F3C1C" w:rsidRPr="00EB368F">
              <w:rPr>
                <w:rFonts w:hAnsi="ＭＳ 明朝" w:hint="eastAsia"/>
                <w:szCs w:val="18"/>
              </w:rPr>
              <w:t>（</w:t>
            </w:r>
            <w:r w:rsidR="001F3C1C" w:rsidRPr="00EB368F">
              <w:rPr>
                <w:rFonts w:hAnsi="ＭＳ 明朝" w:hint="eastAsia"/>
                <w:szCs w:val="18"/>
              </w:rPr>
              <w:t>2</w:t>
            </w:r>
            <w:r w:rsidR="001F3C1C" w:rsidRPr="00EB368F">
              <w:rPr>
                <w:rFonts w:hAnsi="ＭＳ 明朝" w:hint="eastAsia"/>
                <w:szCs w:val="18"/>
              </w:rPr>
              <w:t>成分）</w:t>
            </w:r>
          </w:p>
          <w:p w14:paraId="5BFEB601" w14:textId="77777777" w:rsidR="00EA6C64" w:rsidRPr="00EB368F" w:rsidRDefault="00823BC2" w:rsidP="001F3C1C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EB368F">
              <w:rPr>
                <w:rFonts w:hAnsi="ＭＳ 明朝" w:hint="eastAsia"/>
                <w:szCs w:val="18"/>
              </w:rPr>
              <w:t>（塩酸、水酸化ナトリウム</w:t>
            </w:r>
            <w:r w:rsidR="005F33B8" w:rsidRPr="00EB368F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55992458" w14:textId="77777777" w:rsidR="00EA6C64" w:rsidRPr="00EB368F" w:rsidRDefault="005F33B8" w:rsidP="004D0B0F">
            <w:pPr>
              <w:spacing w:line="260" w:lineRule="exact"/>
              <w:rPr>
                <w:rFonts w:hAnsi="ＭＳ 明朝"/>
                <w:szCs w:val="18"/>
              </w:rPr>
            </w:pPr>
            <w:r w:rsidRPr="00EB368F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2584" w:type="dxa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6F1437F5" w14:textId="77777777" w:rsidR="005F33B8" w:rsidRPr="00EB368F" w:rsidRDefault="005F33B8" w:rsidP="005F33B8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EB368F">
              <w:rPr>
                <w:rFonts w:cs="ＭＳ Ｐゴシック" w:hint="eastAsia"/>
                <w:kern w:val="0"/>
                <w:szCs w:val="18"/>
              </w:rPr>
              <w:t>pH</w:t>
            </w:r>
            <w:r w:rsidR="00DB0985" w:rsidRPr="00EB368F">
              <w:rPr>
                <w:rFonts w:hAnsi="ＭＳ 明朝" w:cs="ＭＳ Ｐゴシック" w:hint="eastAsia"/>
                <w:kern w:val="0"/>
                <w:szCs w:val="18"/>
              </w:rPr>
              <w:t>調節</w:t>
            </w:r>
            <w:r w:rsidRPr="00EB368F">
              <w:rPr>
                <w:rFonts w:hAnsi="ＭＳ 明朝" w:cs="ＭＳ Ｐゴシック" w:hint="eastAsia"/>
                <w:kern w:val="0"/>
                <w:szCs w:val="18"/>
              </w:rPr>
              <w:t>剤</w:t>
            </w:r>
          </w:p>
          <w:p w14:paraId="75B392BC" w14:textId="77777777" w:rsidR="00EA6C64" w:rsidRPr="00EB368F" w:rsidRDefault="005F33B8" w:rsidP="001F3C1C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（</w:t>
            </w:r>
            <w:r w:rsidR="00823BC2" w:rsidRPr="00EB368F">
              <w:rPr>
                <w:rFonts w:hAnsi="ＭＳ 明朝" w:hint="eastAsia"/>
                <w:szCs w:val="18"/>
              </w:rPr>
              <w:t>塩酸、水酸化ナトリウム</w:t>
            </w:r>
            <w:r w:rsidRPr="00EB368F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05112352" w14:textId="77777777" w:rsidR="00EA6C64" w:rsidRPr="00EB368F" w:rsidRDefault="00EA6C64" w:rsidP="004D0B0F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</w:p>
        </w:tc>
      </w:tr>
      <w:tr w:rsidR="00EB368F" w:rsidRPr="00EB368F" w14:paraId="34756C78" w14:textId="77777777" w:rsidTr="0002113E">
        <w:trPr>
          <w:trHeight w:val="3565"/>
        </w:trPr>
        <w:tc>
          <w:tcPr>
            <w:tcW w:w="1320" w:type="dxa"/>
            <w:vMerge w:val="restart"/>
            <w:vAlign w:val="center"/>
          </w:tcPr>
          <w:p w14:paraId="68ADD33C" w14:textId="49851502" w:rsidR="008A29ED" w:rsidRPr="00EB368F" w:rsidRDefault="008A29E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="007A57A5" w:rsidRPr="00EB368F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の性状</w:t>
            </w:r>
          </w:p>
        </w:tc>
        <w:tc>
          <w:tcPr>
            <w:tcW w:w="4491" w:type="dxa"/>
            <w:gridSpan w:val="3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823B" w14:textId="6845D1E4" w:rsidR="008A29ED" w:rsidRPr="00EB368F" w:rsidRDefault="00360A2E" w:rsidP="004D0B0F">
            <w:pPr>
              <w:jc w:val="center"/>
              <w:rPr>
                <w:szCs w:val="18"/>
              </w:rPr>
            </w:pPr>
            <w:r w:rsidRPr="00EB368F"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7A8A06A1" wp14:editId="3F6C56C2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18415</wp:posOffset>
                  </wp:positionV>
                  <wp:extent cx="1118870" cy="2195830"/>
                  <wp:effectExtent l="0" t="0" r="508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4" t="7999" r="28733" b="8614"/>
                          <a:stretch/>
                        </pic:blipFill>
                        <pic:spPr bwMode="auto">
                          <a:xfrm>
                            <a:off x="0" y="0"/>
                            <a:ext cx="111887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446" w:rsidRPr="00EB368F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ADA43A7" wp14:editId="3A638B97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20320</wp:posOffset>
                  </wp:positionV>
                  <wp:extent cx="1162050" cy="21971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8" r="11079" b="1365"/>
                          <a:stretch/>
                        </pic:blipFill>
                        <pic:spPr bwMode="auto">
                          <a:xfrm>
                            <a:off x="0" y="0"/>
                            <a:ext cx="11620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C9FEAE" w14:textId="29471685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3A3C2CC2" w14:textId="77777777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318DD642" w14:textId="1C68653D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29617C44" w14:textId="77777777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1BE911D3" w14:textId="5781DADF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575D8C50" w14:textId="77777777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3ADCCFE6" w14:textId="77777777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4420878A" w14:textId="77777777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2EFCA2EF" w14:textId="77777777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2D037095" w14:textId="35BEE211" w:rsidR="008A29ED" w:rsidRPr="00EB368F" w:rsidRDefault="008A29ED" w:rsidP="004D0B0F">
            <w:pPr>
              <w:jc w:val="center"/>
              <w:rPr>
                <w:szCs w:val="18"/>
              </w:rPr>
            </w:pPr>
          </w:p>
          <w:p w14:paraId="21A85DA8" w14:textId="77777777" w:rsidR="008A29ED" w:rsidRPr="00EB368F" w:rsidRDefault="008A29ED" w:rsidP="00DD35C2">
            <w:pPr>
              <w:rPr>
                <w:szCs w:val="18"/>
              </w:rPr>
            </w:pPr>
          </w:p>
        </w:tc>
        <w:tc>
          <w:tcPr>
            <w:tcW w:w="459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ACA7" w14:textId="1B23D7D2" w:rsidR="008A29ED" w:rsidRPr="00EB368F" w:rsidRDefault="008A29ED" w:rsidP="004D0B0F">
            <w:pPr>
              <w:jc w:val="center"/>
              <w:rPr>
                <w:rFonts w:cs="ＭＳ Ｐゴシック"/>
                <w:kern w:val="0"/>
                <w:szCs w:val="18"/>
              </w:rPr>
            </w:pPr>
          </w:p>
        </w:tc>
      </w:tr>
      <w:tr w:rsidR="00EB368F" w:rsidRPr="00EB368F" w14:paraId="03299253" w14:textId="77777777" w:rsidTr="0002113E">
        <w:trPr>
          <w:trHeight w:val="180"/>
        </w:trPr>
        <w:tc>
          <w:tcPr>
            <w:tcW w:w="1320" w:type="dxa"/>
            <w:vMerge/>
            <w:vAlign w:val="center"/>
          </w:tcPr>
          <w:p w14:paraId="73F8C7A5" w14:textId="77777777" w:rsidR="008A29ED" w:rsidRPr="00EB368F" w:rsidRDefault="008A29ED" w:rsidP="008A29ED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34F4" w14:textId="399EA5A1" w:rsidR="008A29ED" w:rsidRPr="00EB368F" w:rsidRDefault="007A57A5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性状：</w:t>
            </w:r>
            <w:r w:rsidR="008A29ED" w:rsidRPr="00EB368F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5FFF7717" w14:textId="032F6EBE" w:rsidR="008A29ED" w:rsidRPr="00EB368F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剤形：</w:t>
            </w:r>
            <w:r w:rsidR="0062351E" w:rsidRPr="00EB368F">
              <w:rPr>
                <w:rFonts w:hAnsi="ＭＳ 明朝" w:cs="ＭＳ Ｐゴシック" w:hint="eastAsia"/>
                <w:kern w:val="0"/>
                <w:szCs w:val="18"/>
              </w:rPr>
              <w:t>水性</w:t>
            </w:r>
            <w:r w:rsidRPr="00EB368F">
              <w:rPr>
                <w:rFonts w:hAnsi="ＭＳ 明朝" w:cs="ＭＳ Ｐゴシック" w:hint="eastAsia"/>
                <w:kern w:val="0"/>
                <w:szCs w:val="18"/>
              </w:rPr>
              <w:t>注射剤（バッグ</w:t>
            </w:r>
            <w:r w:rsidRPr="00EB368F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66889055" w14:textId="09AD7401" w:rsidR="008A29ED" w:rsidRPr="00EB368F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cs="ＭＳ Ｐゴシック"/>
                <w:kern w:val="0"/>
                <w:szCs w:val="18"/>
              </w:rPr>
              <w:t>pH</w:t>
            </w:r>
            <w:r w:rsidRPr="00EB368F">
              <w:rPr>
                <w:rFonts w:cs="ＭＳ Ｐゴシック"/>
                <w:kern w:val="0"/>
                <w:szCs w:val="18"/>
              </w:rPr>
              <w:t>：</w:t>
            </w:r>
            <w:r w:rsidRPr="00EB368F">
              <w:rPr>
                <w:rFonts w:cs="ＭＳ Ｐゴシック"/>
                <w:kern w:val="0"/>
                <w:szCs w:val="18"/>
              </w:rPr>
              <w:t>5.0</w:t>
            </w:r>
            <w:r w:rsidRPr="00EB368F">
              <w:rPr>
                <w:rFonts w:cs="ＭＳ Ｐゴシック"/>
                <w:kern w:val="0"/>
                <w:szCs w:val="18"/>
              </w:rPr>
              <w:t>～</w:t>
            </w:r>
            <w:r w:rsidRPr="00EB368F">
              <w:rPr>
                <w:rFonts w:cs="ＭＳ Ｐゴシック"/>
                <w:kern w:val="0"/>
                <w:szCs w:val="18"/>
              </w:rPr>
              <w:t>7.0</w:t>
            </w:r>
          </w:p>
          <w:p w14:paraId="2A0FF5B6" w14:textId="5B03A179" w:rsidR="008A29ED" w:rsidRPr="00EB368F" w:rsidRDefault="008A29ED" w:rsidP="00DD35C2">
            <w:pPr>
              <w:rPr>
                <w:noProof/>
                <w:szCs w:val="21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浸透圧比：</w:t>
            </w:r>
            <w:r w:rsidR="0062351E" w:rsidRPr="00EB368F">
              <w:rPr>
                <w:rFonts w:hAnsi="ＭＳ 明朝" w:cs="ＭＳ Ｐゴシック" w:hint="eastAsia"/>
                <w:kern w:val="0"/>
                <w:szCs w:val="18"/>
              </w:rPr>
              <w:t>約</w:t>
            </w:r>
            <w:r w:rsidRPr="00EB368F">
              <w:rPr>
                <w:rFonts w:cs="ＭＳ Ｐゴシック"/>
                <w:kern w:val="0"/>
                <w:szCs w:val="18"/>
              </w:rPr>
              <w:t>1</w:t>
            </w:r>
            <w:r w:rsidR="00435DE4" w:rsidRPr="00EB368F">
              <w:rPr>
                <w:rFonts w:hAnsi="ＭＳ 明朝" w:cs="ＭＳ Ｐゴシック" w:hint="eastAsia"/>
                <w:kern w:val="0"/>
                <w:szCs w:val="18"/>
              </w:rPr>
              <w:t>（生理食塩液に対する比）</w:t>
            </w:r>
          </w:p>
        </w:tc>
        <w:tc>
          <w:tcPr>
            <w:tcW w:w="459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13CC" w14:textId="5AED0518" w:rsidR="008A29ED" w:rsidRPr="00EB368F" w:rsidRDefault="007A57A5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性状</w:t>
            </w:r>
            <w:r w:rsidR="00A258B9" w:rsidRPr="00EB368F">
              <w:rPr>
                <w:rFonts w:hAnsi="ＭＳ 明朝" w:cs="ＭＳ Ｐゴシック" w:hint="eastAsia"/>
                <w:kern w:val="0"/>
                <w:szCs w:val="18"/>
              </w:rPr>
              <w:t>：</w:t>
            </w:r>
            <w:r w:rsidR="008A29ED" w:rsidRPr="00EB368F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590B2850" w14:textId="77777777" w:rsidR="008A29ED" w:rsidRPr="00EB368F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剤形：注射剤（無色透明アンプル</w:t>
            </w:r>
            <w:r w:rsidRPr="00EB368F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1C166F8A" w14:textId="7808EE5E" w:rsidR="008A29ED" w:rsidRPr="00EB368F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cs="ＭＳ Ｐゴシック"/>
                <w:kern w:val="0"/>
                <w:szCs w:val="18"/>
              </w:rPr>
              <w:t>pH</w:t>
            </w:r>
            <w:r w:rsidRPr="00EB368F">
              <w:rPr>
                <w:rFonts w:cs="ＭＳ Ｐゴシック"/>
                <w:kern w:val="0"/>
                <w:szCs w:val="18"/>
              </w:rPr>
              <w:t>：</w:t>
            </w:r>
            <w:r w:rsidRPr="00EB368F">
              <w:rPr>
                <w:rFonts w:cs="ＭＳ Ｐゴシック"/>
                <w:kern w:val="0"/>
                <w:szCs w:val="18"/>
              </w:rPr>
              <w:t>5.0</w:t>
            </w:r>
            <w:r w:rsidRPr="00EB368F">
              <w:rPr>
                <w:rFonts w:cs="ＭＳ Ｐゴシック"/>
                <w:kern w:val="0"/>
                <w:szCs w:val="18"/>
              </w:rPr>
              <w:t>～</w:t>
            </w:r>
            <w:r w:rsidRPr="00EB368F">
              <w:rPr>
                <w:rFonts w:cs="ＭＳ Ｐゴシック"/>
                <w:kern w:val="0"/>
                <w:szCs w:val="18"/>
              </w:rPr>
              <w:t>7.0</w:t>
            </w:r>
          </w:p>
          <w:p w14:paraId="415208D4" w14:textId="4701D580" w:rsidR="008A29ED" w:rsidRPr="00EB368F" w:rsidRDefault="008A29ED" w:rsidP="00DD35C2">
            <w:pPr>
              <w:rPr>
                <w:rFonts w:cs="ＭＳ Ｐゴシック"/>
                <w:kern w:val="0"/>
                <w:szCs w:val="18"/>
              </w:rPr>
            </w:pPr>
            <w:r w:rsidRPr="00EB368F">
              <w:rPr>
                <w:rFonts w:hAnsi="ＭＳ 明朝" w:cs="ＭＳ Ｐゴシック" w:hint="eastAsia"/>
                <w:kern w:val="0"/>
                <w:szCs w:val="18"/>
              </w:rPr>
              <w:t>浸透圧比</w:t>
            </w:r>
            <w:r w:rsidR="00D82F64" w:rsidRPr="00EB368F">
              <w:rPr>
                <w:rFonts w:cs="ＭＳ Ｐゴシック"/>
                <w:kern w:val="0"/>
                <w:szCs w:val="18"/>
              </w:rPr>
              <w:t>（</w:t>
            </w:r>
            <w:r w:rsidR="00D82F64" w:rsidRPr="00EB368F">
              <w:rPr>
                <w:rFonts w:hAnsi="ＭＳ 明朝" w:cs="ＭＳ Ｐゴシック" w:hint="eastAsia"/>
                <w:kern w:val="0"/>
                <w:szCs w:val="18"/>
              </w:rPr>
              <w:t>生理食塩液に対する比）</w:t>
            </w:r>
            <w:r w:rsidRPr="00EB368F">
              <w:rPr>
                <w:rFonts w:hAnsi="ＭＳ 明朝" w:cs="ＭＳ Ｐゴシック" w:hint="eastAsia"/>
                <w:kern w:val="0"/>
                <w:szCs w:val="18"/>
              </w:rPr>
              <w:t>：約</w:t>
            </w:r>
            <w:r w:rsidRPr="00EB368F">
              <w:rPr>
                <w:rFonts w:cs="ＭＳ Ｐゴシック"/>
                <w:kern w:val="0"/>
                <w:szCs w:val="18"/>
              </w:rPr>
              <w:t>1</w:t>
            </w:r>
          </w:p>
        </w:tc>
      </w:tr>
      <w:tr w:rsidR="00EB368F" w:rsidRPr="00EB368F" w14:paraId="56FB5530" w14:textId="77777777" w:rsidTr="0002113E">
        <w:trPr>
          <w:trHeight w:val="614"/>
        </w:trPr>
        <w:tc>
          <w:tcPr>
            <w:tcW w:w="1320" w:type="dxa"/>
            <w:vAlign w:val="center"/>
          </w:tcPr>
          <w:p w14:paraId="09C946F7" w14:textId="5DD21A1D" w:rsidR="008A29ED" w:rsidRPr="00EB368F" w:rsidRDefault="008A29E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13833A68" w14:textId="36058689" w:rsidR="008A29ED" w:rsidRPr="00EB368F" w:rsidRDefault="008A29E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368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90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C092" w14:textId="77777777" w:rsidR="008A29ED" w:rsidRPr="00EB368F" w:rsidRDefault="008A29ED" w:rsidP="00DD35C2">
            <w:pPr>
              <w:rPr>
                <w:rFonts w:cs="ＭＳ Ｐゴシック"/>
                <w:kern w:val="0"/>
                <w:szCs w:val="18"/>
              </w:rPr>
            </w:pPr>
          </w:p>
        </w:tc>
      </w:tr>
    </w:tbl>
    <w:p w14:paraId="17CEFD5B" w14:textId="6040A738" w:rsidR="004C25E0" w:rsidRPr="00EB368F" w:rsidRDefault="004C25E0" w:rsidP="0002113E">
      <w:pPr>
        <w:spacing w:line="340" w:lineRule="exact"/>
        <w:ind w:right="772"/>
        <w:rPr>
          <w:szCs w:val="21"/>
        </w:rPr>
      </w:pPr>
    </w:p>
    <w:sectPr w:rsidR="004C25E0" w:rsidRPr="00EB368F" w:rsidSect="0002113E">
      <w:type w:val="continuous"/>
      <w:pgSz w:w="11906" w:h="16838" w:code="9"/>
      <w:pgMar w:top="567" w:right="1021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007F" w14:textId="77777777" w:rsidR="000434BF" w:rsidRDefault="000434BF" w:rsidP="00BA5135">
      <w:r>
        <w:separator/>
      </w:r>
    </w:p>
  </w:endnote>
  <w:endnote w:type="continuationSeparator" w:id="0">
    <w:p w14:paraId="5BD5A623" w14:textId="77777777" w:rsidR="000434BF" w:rsidRDefault="000434BF" w:rsidP="00B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7CD2" w14:textId="77777777" w:rsidR="000434BF" w:rsidRDefault="000434BF" w:rsidP="00BA5135">
      <w:r>
        <w:separator/>
      </w:r>
    </w:p>
  </w:footnote>
  <w:footnote w:type="continuationSeparator" w:id="0">
    <w:p w14:paraId="6C4E3B90" w14:textId="77777777" w:rsidR="000434BF" w:rsidRDefault="000434BF" w:rsidP="00BA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508523">
    <w:abstractNumId w:val="0"/>
  </w:num>
  <w:num w:numId="2" w16cid:durableId="195948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27"/>
    <w:rsid w:val="0002113E"/>
    <w:rsid w:val="00024E96"/>
    <w:rsid w:val="000434BF"/>
    <w:rsid w:val="00043EA4"/>
    <w:rsid w:val="00044C53"/>
    <w:rsid w:val="00055A48"/>
    <w:rsid w:val="000578F9"/>
    <w:rsid w:val="000717DB"/>
    <w:rsid w:val="0007613F"/>
    <w:rsid w:val="000C2C59"/>
    <w:rsid w:val="000D4554"/>
    <w:rsid w:val="000D7AC3"/>
    <w:rsid w:val="000E1B7E"/>
    <w:rsid w:val="000E3228"/>
    <w:rsid w:val="000F042A"/>
    <w:rsid w:val="00107044"/>
    <w:rsid w:val="00115052"/>
    <w:rsid w:val="00115057"/>
    <w:rsid w:val="00117C6E"/>
    <w:rsid w:val="0017009F"/>
    <w:rsid w:val="001804F2"/>
    <w:rsid w:val="00187605"/>
    <w:rsid w:val="001A2812"/>
    <w:rsid w:val="001A2C72"/>
    <w:rsid w:val="001B06FF"/>
    <w:rsid w:val="001B648E"/>
    <w:rsid w:val="001D5CC8"/>
    <w:rsid w:val="001E1B86"/>
    <w:rsid w:val="001E7D26"/>
    <w:rsid w:val="001F3C1C"/>
    <w:rsid w:val="00200585"/>
    <w:rsid w:val="0020266D"/>
    <w:rsid w:val="00206ABA"/>
    <w:rsid w:val="002163A4"/>
    <w:rsid w:val="00224039"/>
    <w:rsid w:val="00224900"/>
    <w:rsid w:val="00226F89"/>
    <w:rsid w:val="00227354"/>
    <w:rsid w:val="00266FDF"/>
    <w:rsid w:val="00267E2C"/>
    <w:rsid w:val="00274292"/>
    <w:rsid w:val="00286708"/>
    <w:rsid w:val="002A521E"/>
    <w:rsid w:val="002A703A"/>
    <w:rsid w:val="002E3987"/>
    <w:rsid w:val="002F7764"/>
    <w:rsid w:val="00306332"/>
    <w:rsid w:val="00315A5B"/>
    <w:rsid w:val="00322B64"/>
    <w:rsid w:val="0032404E"/>
    <w:rsid w:val="00332354"/>
    <w:rsid w:val="00344628"/>
    <w:rsid w:val="003453A7"/>
    <w:rsid w:val="00353412"/>
    <w:rsid w:val="00357E45"/>
    <w:rsid w:val="00360A2E"/>
    <w:rsid w:val="00367568"/>
    <w:rsid w:val="00383ACB"/>
    <w:rsid w:val="00395A41"/>
    <w:rsid w:val="003A2EAF"/>
    <w:rsid w:val="003A47DA"/>
    <w:rsid w:val="003B0CE1"/>
    <w:rsid w:val="003B2B97"/>
    <w:rsid w:val="003B3DAE"/>
    <w:rsid w:val="003D6C4D"/>
    <w:rsid w:val="003E46B6"/>
    <w:rsid w:val="003E7D02"/>
    <w:rsid w:val="00420F3E"/>
    <w:rsid w:val="00433A50"/>
    <w:rsid w:val="00435DE4"/>
    <w:rsid w:val="0044132B"/>
    <w:rsid w:val="00444543"/>
    <w:rsid w:val="00455C53"/>
    <w:rsid w:val="00461589"/>
    <w:rsid w:val="004769DD"/>
    <w:rsid w:val="0047726E"/>
    <w:rsid w:val="00487C0F"/>
    <w:rsid w:val="00491F67"/>
    <w:rsid w:val="004A121A"/>
    <w:rsid w:val="004A2189"/>
    <w:rsid w:val="004B1E6A"/>
    <w:rsid w:val="004C25E0"/>
    <w:rsid w:val="004C6698"/>
    <w:rsid w:val="004D0B0F"/>
    <w:rsid w:val="00515446"/>
    <w:rsid w:val="00554C34"/>
    <w:rsid w:val="005742A5"/>
    <w:rsid w:val="0057561E"/>
    <w:rsid w:val="005A73F2"/>
    <w:rsid w:val="005C16FD"/>
    <w:rsid w:val="005C478D"/>
    <w:rsid w:val="005D071D"/>
    <w:rsid w:val="005E0E27"/>
    <w:rsid w:val="005E6894"/>
    <w:rsid w:val="005F33B8"/>
    <w:rsid w:val="00601831"/>
    <w:rsid w:val="00607C13"/>
    <w:rsid w:val="00613B48"/>
    <w:rsid w:val="0062351E"/>
    <w:rsid w:val="00631849"/>
    <w:rsid w:val="0068732D"/>
    <w:rsid w:val="006B787E"/>
    <w:rsid w:val="006C5369"/>
    <w:rsid w:val="006D0717"/>
    <w:rsid w:val="006E6C69"/>
    <w:rsid w:val="00714651"/>
    <w:rsid w:val="00722A40"/>
    <w:rsid w:val="007414D4"/>
    <w:rsid w:val="007464FF"/>
    <w:rsid w:val="00764F35"/>
    <w:rsid w:val="00771645"/>
    <w:rsid w:val="007919FF"/>
    <w:rsid w:val="007A57A5"/>
    <w:rsid w:val="007B2597"/>
    <w:rsid w:val="007B30E8"/>
    <w:rsid w:val="007C357A"/>
    <w:rsid w:val="007E0E1F"/>
    <w:rsid w:val="007F3F16"/>
    <w:rsid w:val="00801275"/>
    <w:rsid w:val="008041FA"/>
    <w:rsid w:val="008201CA"/>
    <w:rsid w:val="00823BC2"/>
    <w:rsid w:val="00834E70"/>
    <w:rsid w:val="0083785B"/>
    <w:rsid w:val="00841D09"/>
    <w:rsid w:val="00852CB4"/>
    <w:rsid w:val="008565A1"/>
    <w:rsid w:val="00880B0E"/>
    <w:rsid w:val="008A05DC"/>
    <w:rsid w:val="008A29ED"/>
    <w:rsid w:val="008A4991"/>
    <w:rsid w:val="008A50E1"/>
    <w:rsid w:val="008B0219"/>
    <w:rsid w:val="008C75D1"/>
    <w:rsid w:val="008D7FEF"/>
    <w:rsid w:val="00912EA1"/>
    <w:rsid w:val="009315CA"/>
    <w:rsid w:val="00936226"/>
    <w:rsid w:val="00976394"/>
    <w:rsid w:val="009939CF"/>
    <w:rsid w:val="009D7517"/>
    <w:rsid w:val="009F1AC0"/>
    <w:rsid w:val="009F2822"/>
    <w:rsid w:val="009F49AE"/>
    <w:rsid w:val="00A055C8"/>
    <w:rsid w:val="00A258B9"/>
    <w:rsid w:val="00A264F3"/>
    <w:rsid w:val="00A534B0"/>
    <w:rsid w:val="00A57844"/>
    <w:rsid w:val="00A610C1"/>
    <w:rsid w:val="00A8279E"/>
    <w:rsid w:val="00A90659"/>
    <w:rsid w:val="00AC013B"/>
    <w:rsid w:val="00AC2CD8"/>
    <w:rsid w:val="00AC2DC4"/>
    <w:rsid w:val="00AC36B7"/>
    <w:rsid w:val="00AC474F"/>
    <w:rsid w:val="00AD43A0"/>
    <w:rsid w:val="00AF63D4"/>
    <w:rsid w:val="00B0501F"/>
    <w:rsid w:val="00B13034"/>
    <w:rsid w:val="00B15349"/>
    <w:rsid w:val="00B15B25"/>
    <w:rsid w:val="00B16759"/>
    <w:rsid w:val="00B348CB"/>
    <w:rsid w:val="00B60EA4"/>
    <w:rsid w:val="00B80D8C"/>
    <w:rsid w:val="00BA2982"/>
    <w:rsid w:val="00BA5135"/>
    <w:rsid w:val="00BA5A31"/>
    <w:rsid w:val="00BB08F3"/>
    <w:rsid w:val="00BD38A8"/>
    <w:rsid w:val="00C3629F"/>
    <w:rsid w:val="00C400A5"/>
    <w:rsid w:val="00C60463"/>
    <w:rsid w:val="00C839EF"/>
    <w:rsid w:val="00C83AC9"/>
    <w:rsid w:val="00CB15AD"/>
    <w:rsid w:val="00CC1AB2"/>
    <w:rsid w:val="00D04D11"/>
    <w:rsid w:val="00D34B52"/>
    <w:rsid w:val="00D359C4"/>
    <w:rsid w:val="00D35E78"/>
    <w:rsid w:val="00D554FD"/>
    <w:rsid w:val="00D65022"/>
    <w:rsid w:val="00D82F64"/>
    <w:rsid w:val="00D85743"/>
    <w:rsid w:val="00DB0985"/>
    <w:rsid w:val="00DD35C2"/>
    <w:rsid w:val="00DD7F17"/>
    <w:rsid w:val="00DE5D9B"/>
    <w:rsid w:val="00DF3EC3"/>
    <w:rsid w:val="00E14EBC"/>
    <w:rsid w:val="00E26D84"/>
    <w:rsid w:val="00E608ED"/>
    <w:rsid w:val="00EA6C64"/>
    <w:rsid w:val="00EB1518"/>
    <w:rsid w:val="00EB368F"/>
    <w:rsid w:val="00EB4E39"/>
    <w:rsid w:val="00ED13B3"/>
    <w:rsid w:val="00EE09C4"/>
    <w:rsid w:val="00F2641E"/>
    <w:rsid w:val="00F53664"/>
    <w:rsid w:val="00F56376"/>
    <w:rsid w:val="00F61E2A"/>
    <w:rsid w:val="00F65897"/>
    <w:rsid w:val="00F87D5E"/>
    <w:rsid w:val="00F964F6"/>
    <w:rsid w:val="00FC0AE8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2A46C"/>
  <w15:chartTrackingRefBased/>
  <w15:docId w15:val="{EAD49874-0947-468B-93BA-5E0D08E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3204-8C05-4418-9F5C-F3CD74CD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15</cp:revision>
  <cp:lastPrinted>2018-04-16T06:21:00Z</cp:lastPrinted>
  <dcterms:created xsi:type="dcterms:W3CDTF">2022-07-19T04:53:00Z</dcterms:created>
  <dcterms:modified xsi:type="dcterms:W3CDTF">2023-03-03T07:19:00Z</dcterms:modified>
</cp:coreProperties>
</file>